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BD" w:rsidRPr="008D4FCC" w:rsidRDefault="00F931D9" w:rsidP="00F931D9">
      <w:pPr>
        <w:jc w:val="center"/>
        <w:rPr>
          <w:rFonts w:cstheme="minorHAnsi"/>
          <w:b/>
          <w:sz w:val="44"/>
          <w:szCs w:val="44"/>
          <w:u w:val="single"/>
        </w:rPr>
      </w:pPr>
      <w:r w:rsidRPr="008D4FCC">
        <w:rPr>
          <w:rFonts w:cstheme="minorHAnsi"/>
          <w:b/>
          <w:sz w:val="44"/>
          <w:szCs w:val="44"/>
          <w:u w:val="single"/>
        </w:rPr>
        <w:t>General Test-Taking Strategies</w:t>
      </w:r>
    </w:p>
    <w:p w:rsidR="00F931D9" w:rsidRPr="008D4FCC" w:rsidRDefault="00F931D9" w:rsidP="00F931D9">
      <w:pPr>
        <w:rPr>
          <w:rFonts w:cstheme="minorHAnsi"/>
          <w:sz w:val="24"/>
          <w:szCs w:val="24"/>
        </w:rPr>
      </w:pPr>
      <w:r w:rsidRPr="008D4FCC">
        <w:rPr>
          <w:rFonts w:cstheme="minorHAnsi"/>
          <w:sz w:val="24"/>
          <w:szCs w:val="24"/>
        </w:rPr>
        <w:t>Preparing for the test:</w:t>
      </w:r>
    </w:p>
    <w:p w:rsidR="00F931D9" w:rsidRPr="008D4FCC" w:rsidRDefault="00F931D9" w:rsidP="00F931D9">
      <w:pPr>
        <w:pStyle w:val="ListParagraph"/>
        <w:numPr>
          <w:ilvl w:val="0"/>
          <w:numId w:val="1"/>
        </w:numPr>
        <w:rPr>
          <w:rFonts w:cstheme="minorHAnsi"/>
          <w:sz w:val="24"/>
          <w:szCs w:val="24"/>
        </w:rPr>
      </w:pPr>
      <w:r w:rsidRPr="008D4FCC">
        <w:rPr>
          <w:rFonts w:cstheme="minorHAnsi"/>
          <w:sz w:val="24"/>
          <w:szCs w:val="24"/>
        </w:rPr>
        <w:t xml:space="preserve"> Exercise your mind.</w:t>
      </w:r>
    </w:p>
    <w:p w:rsidR="00F931D9" w:rsidRPr="008D4FCC" w:rsidRDefault="00F931D9" w:rsidP="00F931D9">
      <w:pPr>
        <w:pStyle w:val="ListParagraph"/>
        <w:numPr>
          <w:ilvl w:val="0"/>
          <w:numId w:val="1"/>
        </w:numPr>
        <w:rPr>
          <w:rFonts w:cstheme="minorHAnsi"/>
          <w:sz w:val="24"/>
          <w:szCs w:val="24"/>
        </w:rPr>
      </w:pPr>
      <w:r w:rsidRPr="008D4FCC">
        <w:rPr>
          <w:rFonts w:cstheme="minorHAnsi"/>
          <w:sz w:val="24"/>
          <w:szCs w:val="24"/>
        </w:rPr>
        <w:t>Take care of your body.</w:t>
      </w:r>
    </w:p>
    <w:p w:rsidR="00F931D9" w:rsidRPr="008D4FCC" w:rsidRDefault="00F931D9" w:rsidP="00F931D9">
      <w:pPr>
        <w:pStyle w:val="ListParagraph"/>
        <w:numPr>
          <w:ilvl w:val="0"/>
          <w:numId w:val="1"/>
        </w:numPr>
        <w:rPr>
          <w:rFonts w:cstheme="minorHAnsi"/>
          <w:sz w:val="24"/>
          <w:szCs w:val="24"/>
        </w:rPr>
      </w:pPr>
      <w:r w:rsidRPr="008D4FCC">
        <w:rPr>
          <w:rFonts w:cstheme="minorHAnsi"/>
          <w:sz w:val="24"/>
          <w:szCs w:val="24"/>
        </w:rPr>
        <w:t>Develop strategies</w:t>
      </w:r>
    </w:p>
    <w:p w:rsidR="00F931D9" w:rsidRPr="008D4FCC" w:rsidRDefault="00F931D9" w:rsidP="00F931D9">
      <w:pPr>
        <w:jc w:val="center"/>
        <w:rPr>
          <w:rFonts w:cstheme="minorHAnsi"/>
          <w:b/>
          <w:sz w:val="24"/>
          <w:szCs w:val="24"/>
          <w:u w:val="single"/>
        </w:rPr>
      </w:pPr>
      <w:r w:rsidRPr="008D4FCC">
        <w:rPr>
          <w:rFonts w:cstheme="minorHAnsi"/>
          <w:b/>
          <w:sz w:val="24"/>
          <w:szCs w:val="24"/>
          <w:u w:val="single"/>
        </w:rPr>
        <w:t>Mental Preparation – Exercise your Mind</w:t>
      </w:r>
    </w:p>
    <w:p w:rsidR="00F931D9" w:rsidRPr="008D4FCC" w:rsidRDefault="00F931D9" w:rsidP="00F931D9">
      <w:pPr>
        <w:rPr>
          <w:rFonts w:cstheme="minorHAnsi"/>
          <w:sz w:val="24"/>
          <w:szCs w:val="24"/>
        </w:rPr>
      </w:pPr>
      <w:r w:rsidRPr="008D4FCC">
        <w:rPr>
          <w:rFonts w:cstheme="minorHAnsi"/>
          <w:sz w:val="24"/>
          <w:szCs w:val="24"/>
        </w:rPr>
        <w:t>Get organized.</w:t>
      </w:r>
    </w:p>
    <w:p w:rsidR="00F931D9" w:rsidRPr="008D4FCC" w:rsidRDefault="00F931D9" w:rsidP="00F931D9">
      <w:pPr>
        <w:rPr>
          <w:rFonts w:cstheme="minorHAnsi"/>
          <w:sz w:val="24"/>
          <w:szCs w:val="24"/>
        </w:rPr>
      </w:pPr>
      <w:r w:rsidRPr="008D4FCC">
        <w:rPr>
          <w:rFonts w:cstheme="minorHAnsi"/>
          <w:sz w:val="24"/>
          <w:szCs w:val="24"/>
        </w:rPr>
        <w:t>Learn as much as you can about the ACT.</w:t>
      </w:r>
    </w:p>
    <w:p w:rsidR="00F931D9" w:rsidRPr="008D4FCC" w:rsidRDefault="00604972" w:rsidP="00F931D9">
      <w:pPr>
        <w:pStyle w:val="ListParagraph"/>
        <w:numPr>
          <w:ilvl w:val="0"/>
          <w:numId w:val="3"/>
        </w:numPr>
        <w:rPr>
          <w:rFonts w:cstheme="minorHAnsi"/>
          <w:sz w:val="24"/>
          <w:szCs w:val="24"/>
        </w:rPr>
      </w:pPr>
      <w:hyperlink r:id="rId5" w:history="1">
        <w:r w:rsidR="00F931D9" w:rsidRPr="008D4FCC">
          <w:rPr>
            <w:rStyle w:val="Hyperlink"/>
            <w:rFonts w:cstheme="minorHAnsi"/>
            <w:sz w:val="24"/>
            <w:szCs w:val="24"/>
          </w:rPr>
          <w:t>www.actstudent.org</w:t>
        </w:r>
      </w:hyperlink>
    </w:p>
    <w:p w:rsidR="00F931D9" w:rsidRPr="008D4FCC" w:rsidRDefault="00F931D9" w:rsidP="00F931D9">
      <w:pPr>
        <w:pStyle w:val="ListParagraph"/>
        <w:numPr>
          <w:ilvl w:val="0"/>
          <w:numId w:val="3"/>
        </w:numPr>
        <w:rPr>
          <w:rFonts w:cstheme="minorHAnsi"/>
          <w:sz w:val="24"/>
          <w:szCs w:val="24"/>
        </w:rPr>
      </w:pPr>
      <w:r w:rsidRPr="008D4FCC">
        <w:rPr>
          <w:rFonts w:cstheme="minorHAnsi"/>
          <w:sz w:val="24"/>
          <w:szCs w:val="24"/>
        </w:rPr>
        <w:t>Talk to students who have taken the test and ask for their impressions.</w:t>
      </w:r>
    </w:p>
    <w:p w:rsidR="00F931D9" w:rsidRPr="008D4FCC" w:rsidRDefault="00F931D9" w:rsidP="00F931D9">
      <w:pPr>
        <w:pStyle w:val="ListParagraph"/>
        <w:numPr>
          <w:ilvl w:val="0"/>
          <w:numId w:val="3"/>
        </w:numPr>
        <w:rPr>
          <w:rFonts w:cstheme="minorHAnsi"/>
          <w:sz w:val="24"/>
          <w:szCs w:val="24"/>
        </w:rPr>
      </w:pPr>
      <w:r w:rsidRPr="008D4FCC">
        <w:rPr>
          <w:rFonts w:cstheme="minorHAnsi"/>
          <w:sz w:val="24"/>
          <w:szCs w:val="24"/>
        </w:rPr>
        <w:t>Familiarize yourself with the content and format of each individual test.  Note which skill is measured on each test.</w:t>
      </w:r>
    </w:p>
    <w:p w:rsidR="00F931D9" w:rsidRPr="008D4FCC" w:rsidRDefault="00F931D9" w:rsidP="00F931D9">
      <w:pPr>
        <w:rPr>
          <w:rFonts w:cstheme="minorHAnsi"/>
          <w:sz w:val="24"/>
          <w:szCs w:val="24"/>
        </w:rPr>
      </w:pPr>
      <w:r w:rsidRPr="008D4FCC">
        <w:rPr>
          <w:rFonts w:cstheme="minorHAnsi"/>
          <w:sz w:val="24"/>
          <w:szCs w:val="24"/>
        </w:rPr>
        <w:t>If you encounter an area you feel you lack knowledge in, get the help you need to refresh yourself on the information.</w:t>
      </w:r>
    </w:p>
    <w:p w:rsidR="00F931D9" w:rsidRPr="008D4FCC" w:rsidRDefault="00F931D9" w:rsidP="00F931D9">
      <w:pPr>
        <w:rPr>
          <w:rFonts w:cstheme="minorHAnsi"/>
          <w:sz w:val="24"/>
          <w:szCs w:val="24"/>
        </w:rPr>
      </w:pPr>
      <w:r w:rsidRPr="008D4FCC">
        <w:rPr>
          <w:rFonts w:cstheme="minorHAnsi"/>
          <w:sz w:val="24"/>
          <w:szCs w:val="24"/>
        </w:rPr>
        <w:t>Because the ACT measures knowledge acquired over a period of time, it is unlikely that a “cram” course covering the material that is unfamiliar to you will help you improve your scores.</w:t>
      </w:r>
    </w:p>
    <w:p w:rsidR="00F931D9" w:rsidRPr="008D4FCC" w:rsidRDefault="00F931D9" w:rsidP="00F931D9">
      <w:pPr>
        <w:rPr>
          <w:rFonts w:cstheme="minorHAnsi"/>
          <w:sz w:val="24"/>
          <w:szCs w:val="24"/>
        </w:rPr>
      </w:pPr>
      <w:r w:rsidRPr="008D4FCC">
        <w:rPr>
          <w:rFonts w:cstheme="minorHAnsi"/>
          <w:sz w:val="24"/>
          <w:szCs w:val="24"/>
        </w:rPr>
        <w:t>Plan study time.  Take this seriously and realize that studying for the ACT will actually take up a small part of your life – if you are going to do it right!!</w:t>
      </w:r>
    </w:p>
    <w:p w:rsidR="00F931D9" w:rsidRPr="008D4FCC" w:rsidRDefault="00F931D9" w:rsidP="00F931D9">
      <w:pPr>
        <w:rPr>
          <w:rFonts w:cstheme="minorHAnsi"/>
          <w:sz w:val="24"/>
          <w:szCs w:val="24"/>
        </w:rPr>
      </w:pPr>
      <w:r w:rsidRPr="008D4FCC">
        <w:rPr>
          <w:rFonts w:cstheme="minorHAnsi"/>
          <w:sz w:val="24"/>
          <w:szCs w:val="24"/>
        </w:rPr>
        <w:t>Develop a positive mental attitude.  Be confident that you can do your best. Practice positive thinking.</w:t>
      </w:r>
    </w:p>
    <w:p w:rsidR="00F931D9" w:rsidRPr="008D4FCC" w:rsidRDefault="00F931D9" w:rsidP="00F931D9">
      <w:pPr>
        <w:jc w:val="center"/>
        <w:rPr>
          <w:rFonts w:cstheme="minorHAnsi"/>
          <w:b/>
          <w:sz w:val="24"/>
          <w:szCs w:val="24"/>
          <w:u w:val="single"/>
        </w:rPr>
      </w:pPr>
      <w:r w:rsidRPr="008D4FCC">
        <w:rPr>
          <w:rFonts w:cstheme="minorHAnsi"/>
          <w:b/>
          <w:sz w:val="24"/>
          <w:szCs w:val="24"/>
          <w:u w:val="single"/>
        </w:rPr>
        <w:t>Physical Preparation – Take Care of your Body</w:t>
      </w:r>
    </w:p>
    <w:p w:rsidR="00F931D9" w:rsidRPr="008D4FCC" w:rsidRDefault="00F931D9" w:rsidP="00F931D9">
      <w:pPr>
        <w:rPr>
          <w:rFonts w:cstheme="minorHAnsi"/>
          <w:sz w:val="24"/>
          <w:szCs w:val="24"/>
        </w:rPr>
      </w:pPr>
      <w:proofErr w:type="gramStart"/>
      <w:r w:rsidRPr="008D4FCC">
        <w:rPr>
          <w:rFonts w:cstheme="minorHAnsi"/>
          <w:sz w:val="24"/>
          <w:szCs w:val="24"/>
        </w:rPr>
        <w:t>Exercise.</w:t>
      </w:r>
      <w:proofErr w:type="gramEnd"/>
      <w:r w:rsidRPr="008D4FCC">
        <w:rPr>
          <w:rFonts w:cstheme="minorHAnsi"/>
          <w:sz w:val="24"/>
          <w:szCs w:val="24"/>
        </w:rPr>
        <w:t xml:space="preserve">  Your mind will function better if your body is healthy.</w:t>
      </w:r>
    </w:p>
    <w:p w:rsidR="00F931D9" w:rsidRPr="008D4FCC" w:rsidRDefault="00F931D9" w:rsidP="00F931D9">
      <w:pPr>
        <w:rPr>
          <w:rFonts w:cstheme="minorHAnsi"/>
          <w:sz w:val="24"/>
          <w:szCs w:val="24"/>
        </w:rPr>
      </w:pPr>
      <w:r w:rsidRPr="008D4FCC">
        <w:rPr>
          <w:rFonts w:cstheme="minorHAnsi"/>
          <w:sz w:val="24"/>
          <w:szCs w:val="24"/>
        </w:rPr>
        <w:t>Diet is important.</w:t>
      </w:r>
    </w:p>
    <w:p w:rsidR="00F931D9" w:rsidRPr="008D4FCC" w:rsidRDefault="00F931D9" w:rsidP="00EB070A">
      <w:pPr>
        <w:pStyle w:val="ListParagraph"/>
        <w:rPr>
          <w:rFonts w:cstheme="minorHAnsi"/>
          <w:sz w:val="24"/>
          <w:szCs w:val="24"/>
        </w:rPr>
      </w:pPr>
      <w:r w:rsidRPr="008D4FCC">
        <w:rPr>
          <w:rFonts w:cstheme="minorHAnsi"/>
          <w:sz w:val="24"/>
          <w:szCs w:val="24"/>
        </w:rPr>
        <w:t>On test day, eat the healthiest breakfast you are accustomed to.  If you are a light eater, eat a light healthy breakfast.  If you are used to a substantial breakfast, eat that, just make sure it’s healthy.</w:t>
      </w:r>
    </w:p>
    <w:p w:rsidR="00F931D9" w:rsidRPr="008D4FCC" w:rsidRDefault="009724DD" w:rsidP="00EB070A">
      <w:pPr>
        <w:pStyle w:val="ListParagraph"/>
        <w:rPr>
          <w:rFonts w:cstheme="minorHAnsi"/>
          <w:sz w:val="24"/>
          <w:szCs w:val="24"/>
        </w:rPr>
      </w:pPr>
      <w:r w:rsidRPr="008D4FCC">
        <w:rPr>
          <w:rFonts w:cstheme="minorHAnsi"/>
          <w:sz w:val="24"/>
          <w:szCs w:val="24"/>
        </w:rPr>
        <w:t>A sugary breakfast will probably work against you.  The initial surge of energy will feel good, but you will come down from that sugar high about halfway through the morning.</w:t>
      </w:r>
    </w:p>
    <w:p w:rsidR="009724DD" w:rsidRPr="008D4FCC" w:rsidRDefault="009724DD" w:rsidP="00EB070A">
      <w:pPr>
        <w:pStyle w:val="ListParagraph"/>
        <w:rPr>
          <w:rFonts w:cstheme="minorHAnsi"/>
          <w:sz w:val="24"/>
          <w:szCs w:val="24"/>
        </w:rPr>
      </w:pPr>
      <w:r w:rsidRPr="008D4FCC">
        <w:rPr>
          <w:rFonts w:cstheme="minorHAnsi"/>
          <w:sz w:val="24"/>
          <w:szCs w:val="24"/>
        </w:rPr>
        <w:lastRenderedPageBreak/>
        <w:t>You can have a snack during the break.  Pack one in a backpack and take it out in the hall during the break.  (You will have a 10-minute break at the end of the second test).</w:t>
      </w:r>
    </w:p>
    <w:p w:rsidR="009724DD" w:rsidRPr="008D4FCC" w:rsidRDefault="009724DD" w:rsidP="00EB070A">
      <w:pPr>
        <w:pStyle w:val="ListParagraph"/>
        <w:rPr>
          <w:rFonts w:cstheme="minorHAnsi"/>
          <w:sz w:val="24"/>
          <w:szCs w:val="24"/>
        </w:rPr>
      </w:pPr>
      <w:r w:rsidRPr="008D4FCC">
        <w:rPr>
          <w:rFonts w:cstheme="minorHAnsi"/>
          <w:sz w:val="24"/>
          <w:szCs w:val="24"/>
        </w:rPr>
        <w:t>DO NOT “take something” to give you more energy!  The effect on your body of taking drugs not prescribed for you by a medical doctor is negative. Period!</w:t>
      </w:r>
    </w:p>
    <w:p w:rsidR="00F931D9" w:rsidRPr="008D4FCC" w:rsidRDefault="009724DD" w:rsidP="00EB070A">
      <w:pPr>
        <w:pStyle w:val="ListParagraph"/>
        <w:rPr>
          <w:rFonts w:cstheme="minorHAnsi"/>
          <w:sz w:val="24"/>
          <w:szCs w:val="24"/>
        </w:rPr>
      </w:pPr>
      <w:r w:rsidRPr="008D4FCC">
        <w:rPr>
          <w:rFonts w:cstheme="minorHAnsi"/>
          <w:sz w:val="24"/>
          <w:szCs w:val="24"/>
        </w:rPr>
        <w:t xml:space="preserve">Get plenty of rest the night before.  It is just one night out of your life.  Stay home and relax. Watch a movie. You cannot expect to do well on </w:t>
      </w:r>
      <w:r w:rsidR="00C550A5" w:rsidRPr="008D4FCC">
        <w:rPr>
          <w:rFonts w:cstheme="minorHAnsi"/>
          <w:sz w:val="24"/>
          <w:szCs w:val="24"/>
        </w:rPr>
        <w:t xml:space="preserve">this test if you stay out late at night with friends.  Go to bed when you typically do.  You know how many hours of sleep you need to feel rested.  </w:t>
      </w:r>
    </w:p>
    <w:p w:rsidR="00BF6340" w:rsidRPr="008D4FCC" w:rsidRDefault="00BF6340" w:rsidP="00BF6340">
      <w:pPr>
        <w:pStyle w:val="ListParagraph"/>
        <w:rPr>
          <w:rFonts w:cstheme="minorHAnsi"/>
          <w:sz w:val="24"/>
          <w:szCs w:val="24"/>
        </w:rPr>
      </w:pPr>
    </w:p>
    <w:p w:rsidR="00BF6340" w:rsidRPr="008D4FCC" w:rsidRDefault="00BF6340" w:rsidP="00BF6340">
      <w:pPr>
        <w:pStyle w:val="ListParagraph"/>
        <w:jc w:val="center"/>
        <w:rPr>
          <w:rFonts w:cstheme="minorHAnsi"/>
          <w:b/>
          <w:sz w:val="24"/>
          <w:szCs w:val="24"/>
          <w:u w:val="single"/>
        </w:rPr>
      </w:pPr>
      <w:r w:rsidRPr="008D4FCC">
        <w:rPr>
          <w:rFonts w:cstheme="minorHAnsi"/>
          <w:b/>
          <w:sz w:val="24"/>
          <w:szCs w:val="24"/>
          <w:u w:val="single"/>
        </w:rPr>
        <w:t>Develop Strategies – Tricks of the Trade</w:t>
      </w:r>
    </w:p>
    <w:p w:rsidR="00BF6340" w:rsidRPr="008D4FCC" w:rsidRDefault="00BF6340" w:rsidP="00BF6340">
      <w:pPr>
        <w:pStyle w:val="ListParagraph"/>
        <w:rPr>
          <w:rFonts w:cstheme="minorHAnsi"/>
          <w:sz w:val="24"/>
          <w:szCs w:val="24"/>
        </w:rPr>
      </w:pPr>
    </w:p>
    <w:p w:rsidR="00BF6340" w:rsidRPr="008D4FCC" w:rsidRDefault="00BF6340" w:rsidP="00BF6340">
      <w:pPr>
        <w:pStyle w:val="ListParagraph"/>
        <w:rPr>
          <w:rFonts w:cstheme="minorHAnsi"/>
          <w:sz w:val="24"/>
          <w:szCs w:val="24"/>
        </w:rPr>
      </w:pPr>
      <w:r w:rsidRPr="008D4FCC">
        <w:rPr>
          <w:rFonts w:cstheme="minorHAnsi"/>
          <w:sz w:val="24"/>
          <w:szCs w:val="24"/>
        </w:rPr>
        <w:t>Learn to pace yourself. Be familiar with how many questions there are in each test and how long you have for each test.</w:t>
      </w:r>
    </w:p>
    <w:p w:rsidR="00BF6340" w:rsidRPr="008D4FCC" w:rsidRDefault="00BF6340" w:rsidP="00BF6340">
      <w:pPr>
        <w:pStyle w:val="ListParagraph"/>
        <w:rPr>
          <w:rFonts w:cstheme="minorHAnsi"/>
          <w:sz w:val="24"/>
          <w:szCs w:val="24"/>
        </w:rPr>
      </w:pPr>
    </w:p>
    <w:p w:rsidR="00BF6340" w:rsidRPr="008D4FCC" w:rsidRDefault="00BF6340" w:rsidP="00BF6340">
      <w:pPr>
        <w:pStyle w:val="ListParagraph"/>
        <w:jc w:val="center"/>
        <w:rPr>
          <w:rFonts w:cstheme="minorHAnsi"/>
          <w:b/>
          <w:sz w:val="24"/>
          <w:szCs w:val="24"/>
          <w:u w:val="single"/>
        </w:rPr>
      </w:pPr>
      <w:r w:rsidRPr="008D4FCC">
        <w:rPr>
          <w:rFonts w:cstheme="minorHAnsi"/>
          <w:b/>
          <w:sz w:val="24"/>
          <w:szCs w:val="24"/>
          <w:u w:val="single"/>
        </w:rPr>
        <w:t>Subtests and Times</w:t>
      </w:r>
    </w:p>
    <w:p w:rsidR="00BF6340" w:rsidRPr="008D4FCC" w:rsidRDefault="00BF6340" w:rsidP="00BF6340">
      <w:pPr>
        <w:pStyle w:val="ListParagraph"/>
        <w:rPr>
          <w:rFonts w:cstheme="minorHAnsi"/>
          <w:b/>
          <w:sz w:val="24"/>
          <w:szCs w:val="24"/>
        </w:rPr>
      </w:pPr>
      <w:r w:rsidRPr="008D4FCC">
        <w:rPr>
          <w:rFonts w:cstheme="minorHAnsi"/>
          <w:b/>
          <w:sz w:val="24"/>
          <w:szCs w:val="24"/>
        </w:rPr>
        <w:t>English</w:t>
      </w:r>
      <w:r w:rsidRPr="008D4FCC">
        <w:rPr>
          <w:rFonts w:cstheme="minorHAnsi"/>
          <w:b/>
          <w:sz w:val="24"/>
          <w:szCs w:val="24"/>
        </w:rPr>
        <w:tab/>
        <w:t>75 questions</w:t>
      </w:r>
      <w:r w:rsidRPr="008D4FCC">
        <w:rPr>
          <w:rFonts w:cstheme="minorHAnsi"/>
          <w:b/>
          <w:sz w:val="24"/>
          <w:szCs w:val="24"/>
        </w:rPr>
        <w:tab/>
        <w:t>45 minutes</w:t>
      </w:r>
    </w:p>
    <w:p w:rsidR="00BF6340" w:rsidRPr="008D4FCC" w:rsidRDefault="00BF6340" w:rsidP="00BF6340">
      <w:pPr>
        <w:pStyle w:val="ListParagraph"/>
        <w:rPr>
          <w:rFonts w:cstheme="minorHAnsi"/>
          <w:b/>
          <w:sz w:val="24"/>
          <w:szCs w:val="24"/>
        </w:rPr>
      </w:pPr>
      <w:r w:rsidRPr="008D4FCC">
        <w:rPr>
          <w:rFonts w:cstheme="minorHAnsi"/>
          <w:b/>
          <w:sz w:val="24"/>
          <w:szCs w:val="24"/>
        </w:rPr>
        <w:t>Math</w:t>
      </w:r>
      <w:r w:rsidRPr="008D4FCC">
        <w:rPr>
          <w:rFonts w:cstheme="minorHAnsi"/>
          <w:b/>
          <w:sz w:val="24"/>
          <w:szCs w:val="24"/>
        </w:rPr>
        <w:tab/>
      </w:r>
      <w:r w:rsidRPr="008D4FCC">
        <w:rPr>
          <w:rFonts w:cstheme="minorHAnsi"/>
          <w:b/>
          <w:sz w:val="24"/>
          <w:szCs w:val="24"/>
        </w:rPr>
        <w:tab/>
        <w:t>60 questions</w:t>
      </w:r>
      <w:r w:rsidRPr="008D4FCC">
        <w:rPr>
          <w:rFonts w:cstheme="minorHAnsi"/>
          <w:b/>
          <w:sz w:val="24"/>
          <w:szCs w:val="24"/>
        </w:rPr>
        <w:tab/>
        <w:t>60 minutes</w:t>
      </w:r>
    </w:p>
    <w:p w:rsidR="00BF6340" w:rsidRPr="008D4FCC" w:rsidRDefault="00EB070A" w:rsidP="00BF6340">
      <w:pPr>
        <w:pStyle w:val="ListParagraph"/>
        <w:rPr>
          <w:rFonts w:cstheme="minorHAnsi"/>
          <w:b/>
          <w:sz w:val="24"/>
          <w:szCs w:val="24"/>
        </w:rPr>
      </w:pPr>
      <w:r w:rsidRPr="008D4FCC">
        <w:rPr>
          <w:rFonts w:cstheme="minorHAnsi"/>
          <w:b/>
          <w:sz w:val="24"/>
          <w:szCs w:val="24"/>
        </w:rPr>
        <w:tab/>
      </w:r>
      <w:r w:rsidRPr="008D4FCC">
        <w:rPr>
          <w:rFonts w:cstheme="minorHAnsi"/>
          <w:b/>
          <w:sz w:val="24"/>
          <w:szCs w:val="24"/>
        </w:rPr>
        <w:tab/>
        <w:t>**One ten minute break**</w:t>
      </w:r>
    </w:p>
    <w:p w:rsidR="00EB070A" w:rsidRPr="008D4FCC" w:rsidRDefault="00EB070A" w:rsidP="00BF6340">
      <w:pPr>
        <w:pStyle w:val="ListParagraph"/>
        <w:rPr>
          <w:rFonts w:cstheme="minorHAnsi"/>
          <w:b/>
          <w:sz w:val="24"/>
          <w:szCs w:val="24"/>
        </w:rPr>
      </w:pPr>
      <w:r w:rsidRPr="008D4FCC">
        <w:rPr>
          <w:rFonts w:cstheme="minorHAnsi"/>
          <w:b/>
          <w:sz w:val="24"/>
          <w:szCs w:val="24"/>
        </w:rPr>
        <w:t>Reading</w:t>
      </w:r>
      <w:r w:rsidRPr="008D4FCC">
        <w:rPr>
          <w:rFonts w:cstheme="minorHAnsi"/>
          <w:b/>
          <w:sz w:val="24"/>
          <w:szCs w:val="24"/>
        </w:rPr>
        <w:tab/>
        <w:t>40 questions</w:t>
      </w:r>
      <w:r w:rsidRPr="008D4FCC">
        <w:rPr>
          <w:rFonts w:cstheme="minorHAnsi"/>
          <w:b/>
          <w:sz w:val="24"/>
          <w:szCs w:val="24"/>
        </w:rPr>
        <w:tab/>
        <w:t>35 minutes</w:t>
      </w:r>
    </w:p>
    <w:p w:rsidR="00EB070A" w:rsidRPr="008D4FCC" w:rsidRDefault="00EB070A" w:rsidP="00BF6340">
      <w:pPr>
        <w:pStyle w:val="ListParagraph"/>
        <w:rPr>
          <w:rFonts w:cstheme="minorHAnsi"/>
          <w:b/>
          <w:sz w:val="24"/>
          <w:szCs w:val="24"/>
          <w:u w:val="single"/>
        </w:rPr>
      </w:pPr>
      <w:r w:rsidRPr="008D4FCC">
        <w:rPr>
          <w:rFonts w:cstheme="minorHAnsi"/>
          <w:b/>
          <w:sz w:val="24"/>
          <w:szCs w:val="24"/>
          <w:u w:val="single"/>
        </w:rPr>
        <w:t>Science</w:t>
      </w:r>
      <w:r w:rsidRPr="008D4FCC">
        <w:rPr>
          <w:rFonts w:cstheme="minorHAnsi"/>
          <w:b/>
          <w:sz w:val="24"/>
          <w:szCs w:val="24"/>
          <w:u w:val="single"/>
        </w:rPr>
        <w:tab/>
        <w:t>40 questions</w:t>
      </w:r>
      <w:r w:rsidRPr="008D4FCC">
        <w:rPr>
          <w:rFonts w:cstheme="minorHAnsi"/>
          <w:b/>
          <w:sz w:val="24"/>
          <w:szCs w:val="24"/>
          <w:u w:val="single"/>
        </w:rPr>
        <w:tab/>
        <w:t>35 minutes</w:t>
      </w:r>
    </w:p>
    <w:p w:rsidR="00EB070A" w:rsidRPr="008D4FCC" w:rsidRDefault="00EB070A" w:rsidP="00BF6340">
      <w:pPr>
        <w:pStyle w:val="ListParagraph"/>
        <w:rPr>
          <w:rFonts w:cstheme="minorHAnsi"/>
          <w:b/>
          <w:sz w:val="24"/>
          <w:szCs w:val="24"/>
        </w:rPr>
      </w:pPr>
      <w:r w:rsidRPr="008D4FCC">
        <w:rPr>
          <w:rFonts w:cstheme="minorHAnsi"/>
          <w:b/>
          <w:sz w:val="24"/>
          <w:szCs w:val="24"/>
        </w:rPr>
        <w:tab/>
      </w:r>
      <w:r w:rsidRPr="008D4FCC">
        <w:rPr>
          <w:rFonts w:cstheme="minorHAnsi"/>
          <w:b/>
          <w:sz w:val="24"/>
          <w:szCs w:val="24"/>
        </w:rPr>
        <w:tab/>
      </w:r>
    </w:p>
    <w:p w:rsidR="00EB070A" w:rsidRPr="008D4FCC" w:rsidRDefault="00EB070A" w:rsidP="00BF6340">
      <w:pPr>
        <w:pStyle w:val="ListParagraph"/>
        <w:rPr>
          <w:rFonts w:cstheme="minorHAnsi"/>
          <w:b/>
          <w:sz w:val="24"/>
          <w:szCs w:val="24"/>
        </w:rPr>
      </w:pPr>
      <w:r w:rsidRPr="008D4FCC">
        <w:rPr>
          <w:rFonts w:cstheme="minorHAnsi"/>
          <w:b/>
          <w:sz w:val="24"/>
          <w:szCs w:val="24"/>
        </w:rPr>
        <w:tab/>
      </w:r>
      <w:r w:rsidRPr="008D4FCC">
        <w:rPr>
          <w:rFonts w:cstheme="minorHAnsi"/>
          <w:b/>
          <w:sz w:val="24"/>
          <w:szCs w:val="24"/>
        </w:rPr>
        <w:tab/>
        <w:t>215 questions</w:t>
      </w:r>
      <w:r w:rsidRPr="008D4FCC">
        <w:rPr>
          <w:rFonts w:cstheme="minorHAnsi"/>
          <w:b/>
          <w:sz w:val="24"/>
          <w:szCs w:val="24"/>
        </w:rPr>
        <w:tab/>
      </w:r>
      <w:proofErr w:type="gramStart"/>
      <w:r w:rsidRPr="008D4FCC">
        <w:rPr>
          <w:rFonts w:cstheme="minorHAnsi"/>
          <w:b/>
          <w:sz w:val="24"/>
          <w:szCs w:val="24"/>
        </w:rPr>
        <w:t>Just</w:t>
      </w:r>
      <w:proofErr w:type="gramEnd"/>
      <w:r w:rsidRPr="008D4FCC">
        <w:rPr>
          <w:rFonts w:cstheme="minorHAnsi"/>
          <w:b/>
          <w:sz w:val="24"/>
          <w:szCs w:val="24"/>
        </w:rPr>
        <w:t xml:space="preserve"> under 3 hours</w:t>
      </w:r>
    </w:p>
    <w:p w:rsidR="00EB070A" w:rsidRPr="008D4FCC" w:rsidRDefault="00EB070A" w:rsidP="00BF6340">
      <w:pPr>
        <w:pStyle w:val="ListParagraph"/>
        <w:rPr>
          <w:rFonts w:cstheme="minorHAnsi"/>
          <w:b/>
          <w:sz w:val="24"/>
          <w:szCs w:val="24"/>
        </w:rPr>
      </w:pPr>
      <w:r w:rsidRPr="008D4FCC">
        <w:rPr>
          <w:rFonts w:cstheme="minorHAnsi"/>
          <w:b/>
          <w:sz w:val="24"/>
          <w:szCs w:val="24"/>
        </w:rPr>
        <w:t>If you are completing the Writing Exam, there is a break then a 30 minute essay test.</w:t>
      </w:r>
    </w:p>
    <w:p w:rsidR="00EB070A" w:rsidRPr="008D4FCC" w:rsidRDefault="00EB070A" w:rsidP="00BF6340">
      <w:pPr>
        <w:pStyle w:val="ListParagraph"/>
        <w:rPr>
          <w:rFonts w:cstheme="minorHAnsi"/>
          <w:b/>
          <w:sz w:val="24"/>
          <w:szCs w:val="24"/>
        </w:rPr>
      </w:pPr>
    </w:p>
    <w:p w:rsidR="00EB070A" w:rsidRPr="008D4FCC" w:rsidRDefault="00EB070A" w:rsidP="00EB070A">
      <w:pPr>
        <w:rPr>
          <w:rFonts w:cstheme="minorHAnsi"/>
          <w:sz w:val="24"/>
          <w:szCs w:val="24"/>
        </w:rPr>
      </w:pPr>
      <w:r w:rsidRPr="008D4FCC">
        <w:rPr>
          <w:rFonts w:cstheme="minorHAnsi"/>
          <w:b/>
          <w:sz w:val="24"/>
          <w:szCs w:val="24"/>
        </w:rPr>
        <w:t xml:space="preserve">TAKE A WATCH.  </w:t>
      </w:r>
      <w:r w:rsidRPr="008D4FCC">
        <w:rPr>
          <w:rFonts w:cstheme="minorHAnsi"/>
          <w:sz w:val="24"/>
          <w:szCs w:val="24"/>
        </w:rPr>
        <w:t>Lay it on your desk and watch the time for each test.  Keep in the back of your mind how you are doing with time vs. number of questions left.</w:t>
      </w:r>
    </w:p>
    <w:p w:rsidR="00EB070A" w:rsidRPr="008D4FCC" w:rsidRDefault="00EB070A" w:rsidP="00EB070A">
      <w:pPr>
        <w:rPr>
          <w:rFonts w:cstheme="minorHAnsi"/>
          <w:sz w:val="24"/>
          <w:szCs w:val="24"/>
        </w:rPr>
      </w:pPr>
      <w:r w:rsidRPr="008D4FCC">
        <w:rPr>
          <w:rFonts w:cstheme="minorHAnsi"/>
          <w:sz w:val="24"/>
          <w:szCs w:val="24"/>
        </w:rPr>
        <w:t>Be in control of how long the test is taking.  It will not help you to push so fast you feel out of control – this leads to mistakes.  And, if you think about it, answering 60 questions so quickly that through carelessness you miss 20 questions…..doesn’t give you a better score than answering 50 more slowly and only missing 10.</w:t>
      </w:r>
    </w:p>
    <w:p w:rsidR="00EB070A" w:rsidRPr="008D4FCC" w:rsidRDefault="00EB070A" w:rsidP="00EB070A">
      <w:pPr>
        <w:rPr>
          <w:rFonts w:cstheme="minorHAnsi"/>
          <w:sz w:val="24"/>
          <w:szCs w:val="24"/>
        </w:rPr>
      </w:pPr>
      <w:r w:rsidRPr="008D4FCC">
        <w:rPr>
          <w:rFonts w:cstheme="minorHAnsi"/>
          <w:b/>
          <w:sz w:val="24"/>
          <w:szCs w:val="24"/>
        </w:rPr>
        <w:t>USE ALL THE TIME GIVEN.</w:t>
      </w:r>
      <w:r w:rsidRPr="008D4FCC">
        <w:rPr>
          <w:rFonts w:cstheme="minorHAnsi"/>
          <w:sz w:val="24"/>
          <w:szCs w:val="24"/>
        </w:rPr>
        <w:t xml:space="preserve">  If you finish the Math test before the 60 minutes are up, go back and check your answers.  This could help you to get a few more questions right, while staring out the window or taking a nap gets you nothing.</w:t>
      </w:r>
    </w:p>
    <w:p w:rsidR="00EB070A" w:rsidRPr="008D4FCC" w:rsidRDefault="00EB070A" w:rsidP="00EB070A">
      <w:pPr>
        <w:rPr>
          <w:rFonts w:cstheme="minorHAnsi"/>
          <w:sz w:val="24"/>
          <w:szCs w:val="24"/>
        </w:rPr>
      </w:pPr>
      <w:r w:rsidRPr="008D4FCC">
        <w:rPr>
          <w:rFonts w:cstheme="minorHAnsi"/>
          <w:sz w:val="24"/>
          <w:szCs w:val="24"/>
        </w:rPr>
        <w:t>Know the directions and understand the answer document.  The directions for each test are ALWAYS the same.  It will save you time if you are so familiar with the directions you only need to glance at them when you open your test booklet.</w:t>
      </w:r>
    </w:p>
    <w:p w:rsidR="00EB070A" w:rsidRPr="008D4FCC" w:rsidRDefault="00EB070A" w:rsidP="00EB070A">
      <w:pPr>
        <w:rPr>
          <w:rFonts w:cstheme="minorHAnsi"/>
          <w:sz w:val="24"/>
          <w:szCs w:val="24"/>
        </w:rPr>
      </w:pPr>
      <w:r w:rsidRPr="008D4FCC">
        <w:rPr>
          <w:rFonts w:cstheme="minorHAnsi"/>
          <w:sz w:val="24"/>
          <w:szCs w:val="24"/>
        </w:rPr>
        <w:lastRenderedPageBreak/>
        <w:t xml:space="preserve">Be aware of differences in directions.  The ACT English, Reading, and Science tests ask for the BEST answer, while the Math </w:t>
      </w:r>
      <w:proofErr w:type="gramStart"/>
      <w:r w:rsidRPr="008D4FCC">
        <w:rPr>
          <w:rFonts w:cstheme="minorHAnsi"/>
          <w:sz w:val="24"/>
          <w:szCs w:val="24"/>
        </w:rPr>
        <w:t>test ask</w:t>
      </w:r>
      <w:proofErr w:type="gramEnd"/>
      <w:r w:rsidRPr="008D4FCC">
        <w:rPr>
          <w:rFonts w:cstheme="minorHAnsi"/>
          <w:sz w:val="24"/>
          <w:szCs w:val="24"/>
        </w:rPr>
        <w:t xml:space="preserve"> for the CORRECT answer.</w:t>
      </w:r>
    </w:p>
    <w:p w:rsidR="00EB070A" w:rsidRPr="00EB070A" w:rsidRDefault="00EB070A" w:rsidP="00EB070A">
      <w:pPr>
        <w:rPr>
          <w:rFonts w:ascii="Comic Sans MS" w:hAnsi="Comic Sans MS"/>
          <w:sz w:val="24"/>
          <w:szCs w:val="24"/>
        </w:rPr>
      </w:pPr>
      <w:bookmarkStart w:id="0" w:name="_GoBack"/>
      <w:bookmarkEnd w:id="0"/>
    </w:p>
    <w:p w:rsidR="00EB070A" w:rsidRPr="00BF6340" w:rsidRDefault="00EB070A" w:rsidP="00BF6340">
      <w:pPr>
        <w:pStyle w:val="ListParagraph"/>
        <w:rPr>
          <w:rFonts w:ascii="Comic Sans MS" w:hAnsi="Comic Sans MS"/>
          <w:b/>
          <w:sz w:val="24"/>
          <w:szCs w:val="24"/>
        </w:rPr>
      </w:pPr>
    </w:p>
    <w:p w:rsidR="00F931D9" w:rsidRPr="00F931D9" w:rsidRDefault="00F931D9" w:rsidP="00F931D9">
      <w:pPr>
        <w:pStyle w:val="ListParagraph"/>
        <w:rPr>
          <w:rFonts w:ascii="Comic Sans MS" w:hAnsi="Comic Sans MS"/>
          <w:sz w:val="24"/>
          <w:szCs w:val="24"/>
        </w:rPr>
      </w:pPr>
    </w:p>
    <w:p w:rsidR="00F931D9" w:rsidRPr="00F931D9" w:rsidRDefault="00F931D9" w:rsidP="00F931D9">
      <w:pPr>
        <w:rPr>
          <w:rFonts w:ascii="Comic Sans MS" w:hAnsi="Comic Sans MS"/>
          <w:sz w:val="24"/>
          <w:szCs w:val="24"/>
        </w:rPr>
      </w:pPr>
    </w:p>
    <w:sectPr w:rsidR="00F931D9" w:rsidRPr="00F931D9" w:rsidSect="006E2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55"/>
    <w:multiLevelType w:val="hybridMultilevel"/>
    <w:tmpl w:val="5A7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F5F4D"/>
    <w:multiLevelType w:val="hybridMultilevel"/>
    <w:tmpl w:val="342C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C496A"/>
    <w:multiLevelType w:val="hybridMultilevel"/>
    <w:tmpl w:val="647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E693D"/>
    <w:multiLevelType w:val="hybridMultilevel"/>
    <w:tmpl w:val="454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931D9"/>
    <w:rsid w:val="000B210B"/>
    <w:rsid w:val="004C6693"/>
    <w:rsid w:val="00604972"/>
    <w:rsid w:val="006E268C"/>
    <w:rsid w:val="00787E38"/>
    <w:rsid w:val="008D4FCC"/>
    <w:rsid w:val="009724DD"/>
    <w:rsid w:val="00BF6340"/>
    <w:rsid w:val="00C550A5"/>
    <w:rsid w:val="00D667A1"/>
    <w:rsid w:val="00EB070A"/>
    <w:rsid w:val="00F9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D9"/>
    <w:pPr>
      <w:ind w:left="720"/>
      <w:contextualSpacing/>
    </w:pPr>
  </w:style>
  <w:style w:type="character" w:styleId="Hyperlink">
    <w:name w:val="Hyperlink"/>
    <w:basedOn w:val="DefaultParagraphFont"/>
    <w:uiPriority w:val="99"/>
    <w:unhideWhenUsed/>
    <w:rsid w:val="00F93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D9"/>
    <w:pPr>
      <w:ind w:left="720"/>
      <w:contextualSpacing/>
    </w:pPr>
  </w:style>
  <w:style w:type="character" w:styleId="Hyperlink">
    <w:name w:val="Hyperlink"/>
    <w:basedOn w:val="DefaultParagraphFont"/>
    <w:uiPriority w:val="99"/>
    <w:unhideWhenUsed/>
    <w:rsid w:val="00F93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stud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Garretson School District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Danielsen</dc:creator>
  <cp:lastModifiedBy>fac555nn</cp:lastModifiedBy>
  <cp:revision>3</cp:revision>
  <dcterms:created xsi:type="dcterms:W3CDTF">2013-12-05T19:37:00Z</dcterms:created>
  <dcterms:modified xsi:type="dcterms:W3CDTF">2013-12-09T22:32:00Z</dcterms:modified>
</cp:coreProperties>
</file>